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6E" w:rsidRPr="0065136E" w:rsidRDefault="0065136E" w:rsidP="00A40F72">
      <w:pPr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8"/>
          <w:szCs w:val="38"/>
          <w:lang w:eastAsia="ru-RU"/>
        </w:rPr>
      </w:pPr>
      <w:r w:rsidRPr="0065136E">
        <w:rPr>
          <w:rFonts w:ascii="Times New Roman" w:eastAsia="Times New Roman" w:hAnsi="Times New Roman" w:cs="Times New Roman"/>
          <w:b/>
          <w:bCs/>
          <w:color w:val="222222"/>
          <w:kern w:val="36"/>
          <w:sz w:val="38"/>
          <w:szCs w:val="38"/>
          <w:lang w:eastAsia="ru-RU"/>
        </w:rPr>
        <w:t>Политика безопасности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Вся информация представленная на сайте является демонстрационной, страницы магазина </w:t>
      </w:r>
      <w:proofErr w:type="spellStart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eafood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by</w:t>
      </w:r>
      <w:proofErr w:type="spellEnd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</w:t>
      </w:r>
      <w:proofErr w:type="spellStart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натуралка</w:t>
      </w:r>
      <w:proofErr w:type="gramStart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.б</w:t>
      </w:r>
      <w:proofErr w:type="gramEnd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ел</w:t>
      </w:r>
      <w:proofErr w:type="spellEnd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)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являются публичным сайтом.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  <w:t>Оставляя на нем информацию о своих персональных данных, вы добровольно делаете их общедосту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ными. Для тестирования рекомендуем использовать обезличенные данные.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gram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Продолжая использовать наш сайт, вы даете согласие на обработку файлов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cookie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(пользовательских данных, содержащих сведения о местоположении; тип, язык и версию ОС; тип, язык и версию брауз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ра; сайт или рекламный сервис, с которого пришел пользователь; тип, язык и разрешение экрана устройства, с которого пользователь обращается к сайту;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ip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-адрес, с которого пользователь обращается к сайту;</w:t>
      </w:r>
      <w:proofErr w:type="gram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сведения о взаимодействии пользователя с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web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-интерфейсом и службами сайта) в целях ауте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тификации пользователя на сайте, проведения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ретаргетинга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статистических исследований и обзоров. Если вы не хотите, чтобы ваши данные обрабатывались, покиньте сайт.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 ОПРЕДЕЛЕНИЕ ТЕРМИНОВ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1.1.В настоящей Политике безопасности используются следующие термины: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1.1.1.«Сайт» –  </w:t>
      </w:r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https://</w:t>
      </w:r>
      <w:proofErr w:type="spellStart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eafood</w:t>
      </w:r>
      <w:proofErr w:type="spellEnd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proofErr w:type="spellStart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by</w:t>
      </w:r>
      <w:proofErr w:type="spellEnd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</w:t>
      </w:r>
      <w:r w:rsidR="007175D6"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https://</w:t>
      </w:r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натуралка</w:t>
      </w:r>
      <w:proofErr w:type="gramStart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.б</w:t>
      </w:r>
      <w:proofErr w:type="gramEnd"/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ел)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1.1.2. «Администрация Сайта» – уполномоченные сотрудники по управлению сайтом, действующие от имени </w:t>
      </w:r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Общества с ограниченной ответственностью «ФОКС ИНВЕСТ»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которы</w:t>
      </w:r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 организуют и (или) осуществляю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 обработку персон</w:t>
      </w:r>
      <w:r w:rsidR="007175D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альных данных, а также определяю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1.1.3. «Персональные данные» — любая информация, относящаяся к прямо или косвенно определе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ному или определяемому физическому лицу (субъекту персональных данных).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1.1.4. </w:t>
      </w:r>
      <w:proofErr w:type="gram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ставление, доступ), обезличивание, блокирование, удаление, уничтожение персональных данных.</w:t>
      </w:r>
      <w:proofErr w:type="gramEnd"/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1.1.5. «Конфиденциальность персональных данных» — обязательное для соблюдения Администрацией Сайта или иным получившим доступ к персональным данным лицом требование не допускать их ра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пространения без согласия субъекта персональных данных или наличия иного законного основания.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1.1.6. «Пользователь Сайта (далее Пользователь)» – лицо, имеющее доступ к Сайту, посредством сети Интернет и использующее Сайт.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1.1.7. «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Cookies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» — небольшой фрагмент данных, отправленный веб-сервером и хранимый на компь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ю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1.1.8. «IP-адрес» — уникальный сетевой адрес узла в компьютерной сети, построенной по протоколу IP.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 ОБЩИЕ ПОЛОЖЕНИЯ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2.1.Использование Пользователем Сайта означает согласие с настоящей Политикой безопасности и условиями обработки персональных данных Пользователя.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2.2.В случае несогласия с условиями Политики конфиденциальности Пользователь должен прекратить использование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2.3. Настоящая Политика безопасности применяется только к Сайту. Сайт не контролирует и не несет ответственность за сайты третьих лиц, на которые Пользователь может перейти по ссылкам, досту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ным на Сайте.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2.4. Администрация Сайта не проверяет достоверность персональных данных, предоставляемых Пол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ь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зователем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 ПРЕДМЕТ ПОЛИТИКИ БЕЗОПАСНОСТИ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3.1.Настоящая Политика безопасности устанавливает обязательства Администрации Сайта по нера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глашению и обеспечению режима защиты конфиденциальности персональных данных, которые Пол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ь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зователь предоставляет по запросу Администрации Сайта при регистрации на Сайте или при соверш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нии иных действий посредством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3.2.Персональные данные, разрешённые к обработке в рамках настоящей Политики безопасности, предоставляются Пользователем путём отправки</w:t>
      </w:r>
      <w:r w:rsidR="00424B0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r w:rsidR="00424B06"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электронного обращения</w:t>
      </w:r>
      <w:r w:rsidR="00424B0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заявок на сайте 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https://</w:t>
      </w:r>
      <w:proofErr w:type="spell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eafood</w:t>
      </w:r>
      <w:proofErr w:type="spellEnd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proofErr w:type="spell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by</w:t>
      </w:r>
      <w:proofErr w:type="spellEnd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https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://</w:t>
      </w:r>
      <w:proofErr w:type="spell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натуралка</w:t>
      </w:r>
      <w:proofErr w:type="gram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.б</w:t>
      </w:r>
      <w:proofErr w:type="gramEnd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ел</w:t>
      </w:r>
      <w:proofErr w:type="spellEnd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)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или совершения иных действий на Сайте, и могут включать в себя следующую информацию: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3.2.1. фамилию, имя, отчество Пользователя;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3.2.2. контактный телефон Пользователя;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3.2.3. адрес электронной почты (e-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mail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);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3.2.4. юридический адрес Пользователя, полное наименование юридического лица;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3.2.5. место жительства Пользователя.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 Сайт защищает данные, которые автоматически передаются при посещении страниц, на которых установлен статистический скрипт системы («пиксель»):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— IP адрес;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— информация из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cookies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— информация о браузере (или иной программе, которая осуществляет доступ к показу Сайта);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— время доступа;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— адрес страницы;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—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реферер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(адрес предыдущей страницы).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3.3.1. Отключение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cookies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может повлечь невозможность доступа к частям Сайта, требующим автор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зации.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3.3.2. Сайт осуществляет сбор статистики об IP-адресах своих посетителей. Данная информация и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пользуется с целью выявления и решения технических проблем.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3.4. Любая иная персональная информация неоговоренная выше (используемые браузеры и операцио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п.п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 5.2. и 5.3. настоящей Политики безопасности.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 ЦЕЛИ СБОРА ПЕРСОНАЛЬНОЙ ИНФОРМАЦИИ ПОЛЬЗОВАТЕЛЯ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 Персональные данные Пользователя Администрация Сайта может использовать в целях: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4.1.1. Идентификации Пользователя, зарегистрированного на Сайте.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4.1.2. Предоставления Пользователю доступа к персонализированным ресурсам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4.1.5. Подтверждения достоверности и полноты персональных данных, предоставленных Пользоват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лем.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4.1.6. Предоставления Пользователю эффективной клиентской и технической поддержки при возни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новении проблем связанных с использованием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4.1.7. Предоставления Пользователю с его согласия, новостной рассылки и иных сведений от имени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4.1.8. Осуществления рекламной деятельности с согласия Пользователя.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4.1.9. Предоставления доступа Пользователю на сайты или сервисы партнеров Сайта с целью получ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ния продуктов, обновлений и услуг.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 СПОСОБЫ И СРОКИ ОБРАБОТКИ ПЕРСОНАЛЬНОЙ ИНФОРМАЦИИ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5.1.Обработка персональных данных Пользователя осуществляется без ограничения срока, любым з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5.2. Пользователь соглашается с тем, что Администрация Сайта вправе передавать персональные да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5.3. Персональные данные Пользователя могут быть переданы уполномоченным органам госуда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ственной власти Республики Беларусь только по основаниям и в порядке, установленным законод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тельством Республики Беларусь.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5.4. При утрате или разглашении персональных данных Администрация сайта информирует Пользов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теля об утрате или разглашении персональных данных.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5.6. Администрация сайта совместно с Пользователем принимает все необходимые меры по предо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вращению убытков или иных отрицательных последствий, вызванных утратой или разглашением пе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сональных данных Пользователя.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 ОБЯЗАТЕЛЬСТВА СТОРОН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6.1. Пользователь обязан: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6.1.1. Предоставить информацию о персональных данных, необходимую для пользования Сайтом.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6.2. Администрация сайта обязана: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6.2.1. Использовать полученную информацию исключительно для целей, указанных в п.4 настоящей Политики конфиденциальности.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6.2.2. Обеспечить хранение конфиденциальной информации в тайне, не разглашать без предварител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ь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п.п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 5.2. и 5.3. настоящей Политики безопасности.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ствующем деловом обороте.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6.2.4. Осуществить блокирование персональных данных, относящихся к соответствующему Пользов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телю, с момента обращения или запроса Пользователя или его законного представителя либо уполн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моченного органа по защите прав субъектов персональных данных на период проверки, в случае выя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ления недостоверных персональных данных или неправомерных действий.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 ОТВЕТСТВЕННОСТЬ СТОРОН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7.1. Администрация Сайта, не исполнившая свои обязательства, несёт ответственность за убытки, п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несённые Пользователем в связи с неправомерным использованием персональных данных, в соотве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 xml:space="preserve">ствии с законодательством Республики Беларусь, за исключением случаев, предусмотренных 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п.п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 5.2., 5.3. и 7.2. настоящей Политики безопасности.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7.2.1. Стала публичным достоянием до её утраты или разглашения.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7.2.2. Была получена от третьей стороны до момента её получения Администрацией Сайта.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7.2.3. Была разглашена с согласия Пользователя.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8. РАЗРЕШЕНИЕ СПОРОВ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8.3. При </w:t>
      </w:r>
      <w:proofErr w:type="gram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не достижении</w:t>
      </w:r>
      <w:proofErr w:type="gram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соглашения спор будет передан на рассмотрение в судебный орган в соотве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ствии с действующим законодательством Республики Беларусь.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8.4. К настоящей Политике безопасности и отношениям между Пользователем и Администрацией Са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й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та применяется действующее законодательство Республики Беларусь.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9. ДОПОЛНИТЕЛЬНЫЕ УСЛОВИЯ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9.1. Администрация Сайта вправе вносить изменения в настоящую Политику безопасности без согл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сия Пользователя.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9.2. Новая Политика безопасности вступает в силу с момента ее размещения на Сайте, если иное не предусмотрено новой редакцией Политики безопасности.</w:t>
      </w:r>
    </w:p>
    <w:p w:rsidR="0065136E" w:rsidRPr="0065136E" w:rsidRDefault="0065136E" w:rsidP="00A40F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9.3. Все предложения или вопросы по настоящей Политике безопасности следует направлять на эле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тронный адрес Администрации Сайта: </w:t>
      </w:r>
      <w:proofErr w:type="spellStart"/>
      <w:r w:rsidR="00310B6C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ecodogfood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@</w:t>
      </w:r>
      <w:r w:rsidR="00310B6C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tut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proofErr w:type="spellStart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by</w:t>
      </w:r>
      <w:proofErr w:type="spellEnd"/>
    </w:p>
    <w:p w:rsidR="0065136E" w:rsidRPr="0065136E" w:rsidRDefault="0065136E" w:rsidP="00A40F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9.4. Действующая Политика безопасности размещена </w:t>
      </w:r>
      <w:r w:rsidR="00424B06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внизу </w:t>
      </w:r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страниц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сайта 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https://</w:t>
      </w:r>
      <w:proofErr w:type="spell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eafood</w:t>
      </w:r>
      <w:proofErr w:type="spellEnd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proofErr w:type="spell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by</w:t>
      </w:r>
      <w:proofErr w:type="spellEnd"/>
      <w:r w:rsidRPr="0065136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(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https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://</w:t>
      </w:r>
      <w:proofErr w:type="spell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натуралка</w:t>
      </w:r>
      <w:proofErr w:type="gramStart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.б</w:t>
      </w:r>
      <w:proofErr w:type="gramEnd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ел</w:t>
      </w:r>
      <w:proofErr w:type="spellEnd"/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)</w:t>
      </w:r>
      <w:r w:rsidR="00A40F72" w:rsidRPr="00A40F72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892767" w:rsidRPr="00A40F72" w:rsidRDefault="00892767" w:rsidP="00A40F7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92767" w:rsidRPr="00A4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6E"/>
    <w:rsid w:val="00054018"/>
    <w:rsid w:val="00310B6C"/>
    <w:rsid w:val="00424B06"/>
    <w:rsid w:val="0065136E"/>
    <w:rsid w:val="007175D6"/>
    <w:rsid w:val="00835FA4"/>
    <w:rsid w:val="00892767"/>
    <w:rsid w:val="00A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7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7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1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09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4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2025-09-16T13:41:00Z</dcterms:created>
  <dcterms:modified xsi:type="dcterms:W3CDTF">2025-09-17T08:00:00Z</dcterms:modified>
</cp:coreProperties>
</file>